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BC" w:rsidRPr="00783893" w:rsidRDefault="007838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3893">
        <w:rPr>
          <w:rFonts w:ascii="Times New Roman" w:hAnsi="Times New Roman" w:cs="Times New Roman"/>
          <w:sz w:val="24"/>
          <w:szCs w:val="24"/>
        </w:rPr>
        <w:t>ALLEGATO A)</w:t>
      </w:r>
    </w:p>
    <w:p w:rsidR="00783893" w:rsidRDefault="00783893">
      <w:pPr>
        <w:rPr>
          <w:rFonts w:ascii="Times New Roman" w:hAnsi="Times New Roman" w:cs="Times New Roman"/>
          <w:sz w:val="24"/>
          <w:szCs w:val="24"/>
        </w:rPr>
      </w:pPr>
      <w:r w:rsidRPr="00783893">
        <w:rPr>
          <w:rFonts w:ascii="Times New Roman" w:hAnsi="Times New Roman" w:cs="Times New Roman"/>
          <w:sz w:val="24"/>
          <w:szCs w:val="24"/>
        </w:rPr>
        <w:t xml:space="preserve">MODELLO DI MANIFESTAZIONE DI INTERESSE </w:t>
      </w:r>
    </w:p>
    <w:p w:rsidR="00783893" w:rsidRDefault="00783893">
      <w:pPr>
        <w:rPr>
          <w:rFonts w:ascii="Times New Roman" w:hAnsi="Times New Roman" w:cs="Times New Roman"/>
          <w:sz w:val="24"/>
          <w:szCs w:val="24"/>
        </w:rPr>
      </w:pPr>
    </w:p>
    <w:p w:rsidR="00783893" w:rsidRDefault="00783893" w:rsidP="00783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Spett.le </w:t>
      </w:r>
    </w:p>
    <w:p w:rsidR="00783893" w:rsidRDefault="00783893" w:rsidP="00783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Consorzio di bonifica Integrale dei bacini </w:t>
      </w:r>
    </w:p>
    <w:p w:rsidR="00783893" w:rsidRDefault="00783893" w:rsidP="0078389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Tirreno Cosentino</w:t>
      </w:r>
    </w:p>
    <w:p w:rsidR="00783893" w:rsidRDefault="00783893" w:rsidP="0078389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Fiume Lao n. 78</w:t>
      </w:r>
    </w:p>
    <w:p w:rsidR="00783893" w:rsidRDefault="00783893" w:rsidP="0078389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87029  SCALEA</w:t>
      </w:r>
    </w:p>
    <w:p w:rsidR="00783893" w:rsidRDefault="00783893" w:rsidP="0078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893" w:rsidRDefault="00783893" w:rsidP="00783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 : Istanza di partecipazione  per manifestazione di interesse finalizzata all’affidamento dell’incarico professionale di Responsabile del servizio di prevenzione e protezione (RSPP e Medico competente, ai sensi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81/2008  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sottoscritto ______________________________________, nato a________________________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____________________ residente in _____________________Via _______________________ 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Cod. fis.___________________________________________telefono_______________________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 pec________________________mail _____________________________</w:t>
      </w:r>
    </w:p>
    <w:p w:rsidR="00783893" w:rsidRPr="00783893" w:rsidRDefault="00783893" w:rsidP="00783893">
      <w:pPr>
        <w:spacing w:after="0" w:line="240" w:lineRule="auto"/>
        <w:rPr>
          <w:rFonts w:ascii="Times New Roman" w:hAnsi="Times New Roman" w:cs="Times New Roman"/>
          <w:i/>
        </w:rPr>
      </w:pPr>
      <w:r w:rsidRPr="00783893">
        <w:rPr>
          <w:rFonts w:ascii="Times New Roman" w:hAnsi="Times New Roman" w:cs="Times New Roman"/>
          <w:i/>
        </w:rPr>
        <w:t>( in caso di domanda presentata congiuntamente da più persone fisiche , aggiungere altre righe  per l’indicazione dei dati  anagrafici  degli altri offerenti  che dovranno sottoscrivere la domanda)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Parte da compilare in caso di impresa individuale , persona giuridica , società ed equiparate 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3893">
        <w:rPr>
          <w:rFonts w:ascii="Times New Roman" w:hAnsi="Times New Roman" w:cs="Times New Roman"/>
          <w:sz w:val="24"/>
          <w:szCs w:val="24"/>
        </w:rPr>
        <w:t xml:space="preserve">In qualità di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____________________________________________________________________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 in ________________________________via __________________________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operativa  in _____________________________via___________________________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P.IVA _________________________  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Telefono______________________________PEC_____________________________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Mail________________________________</w:t>
      </w:r>
    </w:p>
    <w:p w:rsidR="00783893" w:rsidRDefault="00783893" w:rsidP="007838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93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783893" w:rsidRDefault="00783893" w:rsidP="0078389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PROPRIO INTERESSE A PARTECIPARE ALLA SELEZIONE IN OGGETTO </w:t>
      </w:r>
      <w:r w:rsidR="008045A6">
        <w:rPr>
          <w:rFonts w:ascii="Times New Roman" w:hAnsi="Times New Roman" w:cs="Times New Roman"/>
          <w:b/>
          <w:sz w:val="24"/>
          <w:szCs w:val="24"/>
        </w:rPr>
        <w:t xml:space="preserve">PER L’INCARICO DI </w:t>
      </w:r>
    </w:p>
    <w:p w:rsidR="008045A6" w:rsidRDefault="008045A6" w:rsidP="0078389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⃝</w:t>
      </w:r>
      <w:r>
        <w:rPr>
          <w:rFonts w:ascii="Times New Roman" w:hAnsi="Times New Roman" w:cs="Times New Roman"/>
          <w:b/>
          <w:sz w:val="24"/>
          <w:szCs w:val="24"/>
        </w:rPr>
        <w:t xml:space="preserve">    R.S.P.P.</w:t>
      </w:r>
    </w:p>
    <w:p w:rsidR="008045A6" w:rsidRDefault="008045A6" w:rsidP="0078389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⃝</w:t>
      </w:r>
      <w:r>
        <w:rPr>
          <w:rFonts w:ascii="Times New Roman" w:hAnsi="Times New Roman" w:cs="Times New Roman"/>
          <w:b/>
          <w:sz w:val="24"/>
          <w:szCs w:val="24"/>
        </w:rPr>
        <w:t xml:space="preserve">  MEDICO COMPETENTE</w:t>
      </w:r>
    </w:p>
    <w:p w:rsidR="00783893" w:rsidRDefault="00783893" w:rsidP="007838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3893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A60">
        <w:rPr>
          <w:rFonts w:ascii="Times New Roman" w:hAnsi="Times New Roman" w:cs="Times New Roman"/>
          <w:sz w:val="24"/>
          <w:szCs w:val="24"/>
        </w:rPr>
        <w:t xml:space="preserve">Ai sensi e per gli effetti del DPR n. 445/2000, consapevole delle responsabilità e delle conseguenze civili e penali previste in caso di dichiarazioni mendaci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  di essere in possesso dei requisiti di ordine generale prescritti nell’avviso di manifestazione di  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interesse  e dei requisiti di ordine generale di cui all’art.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 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  di essere in possesso dei requisiti  di idoneità professionale prescritti nell’avviso di  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manifestazione di interesse;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  di essere in possesso dei requisiti di  capacità tecnico- professionali  prescritti nell’avviso di  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manifestazione di interesse;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  di essere  a conoscenza che la presente istanza non costituisce proposta contrattuale e non </w:t>
      </w:r>
    </w:p>
    <w:p w:rsidR="00850A60" w:rsidRDefault="00850A60" w:rsidP="00850A60">
      <w:pPr>
        <w:spacing w:after="0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vincola il Consorzio che sarà libero di  seguire anche altre procedure  e che il Consorzio si riserva di interrompere in qualsiasi momento  il procedimento avviato  senza che i soggetti istanti possano vantare alcuna pretesa;  </w:t>
      </w:r>
    </w:p>
    <w:p w:rsidR="00850A60" w:rsidRDefault="00850A60" w:rsidP="00850A60">
      <w:pPr>
        <w:spacing w:after="0"/>
        <w:ind w:left="465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  di essere  a conoscenza che la presente istanza non costituisce prova di possesso dei requisiti 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generali e speciali richiesti per l’affidamento del servizio .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luogo                                    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 leggibile </w:t>
      </w: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  La dichiarazione, a pena di nullità , deve essere corredata da fotocopia  di valido documento di identità </w:t>
      </w:r>
      <w:r w:rsidR="00752206">
        <w:rPr>
          <w:rFonts w:ascii="Times New Roman" w:hAnsi="Times New Roman" w:cs="Times New Roman"/>
          <w:sz w:val="24"/>
          <w:szCs w:val="24"/>
        </w:rPr>
        <w:t xml:space="preserve"> in corso di validità o altro documento di riconoscimento del sottoscrittore equipollente ai sensi dell’art. 35, comma 2 del DPR  n. 445/2000.</w:t>
      </w:r>
    </w:p>
    <w:p w:rsidR="00850A60" w:rsidRDefault="00850A60" w:rsidP="00850A60">
      <w:pPr>
        <w:spacing w:after="0"/>
        <w:ind w:left="465"/>
        <w:rPr>
          <w:rFonts w:ascii="Times New Roman" w:hAnsi="Times New Roman" w:cs="Times New Roman"/>
          <w:sz w:val="24"/>
          <w:szCs w:val="24"/>
        </w:rPr>
      </w:pPr>
    </w:p>
    <w:p w:rsidR="00850A60" w:rsidRPr="00850A60" w:rsidRDefault="00850A60" w:rsidP="00850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893" w:rsidRPr="00850A60" w:rsidRDefault="00783893" w:rsidP="00850A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783893" w:rsidRPr="00850A60" w:rsidSect="00566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93"/>
    <w:rsid w:val="001E4B0B"/>
    <w:rsid w:val="00362432"/>
    <w:rsid w:val="00566D5B"/>
    <w:rsid w:val="00752206"/>
    <w:rsid w:val="00783893"/>
    <w:rsid w:val="008045A6"/>
    <w:rsid w:val="00850A60"/>
    <w:rsid w:val="00BD6AB6"/>
    <w:rsid w:val="00D5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MariaFranca</dc:creator>
  <cp:lastModifiedBy>Paola Reda</cp:lastModifiedBy>
  <cp:revision>2</cp:revision>
  <dcterms:created xsi:type="dcterms:W3CDTF">2021-05-25T09:10:00Z</dcterms:created>
  <dcterms:modified xsi:type="dcterms:W3CDTF">2021-05-25T09:10:00Z</dcterms:modified>
</cp:coreProperties>
</file>